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874DF" w14:textId="77777777" w:rsidR="00293BEC" w:rsidRDefault="005B5B6C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293BEC">
        <w:rPr>
          <w:rFonts w:ascii="Times New Roman" w:hAnsi="Times New Roman" w:cs="Times New Roman"/>
          <w:sz w:val="28"/>
          <w:szCs w:val="28"/>
        </w:rPr>
        <w:t xml:space="preserve">Результати опитування здобувачів вищої освіти </w:t>
      </w:r>
    </w:p>
    <w:p w14:paraId="2B112D46" w14:textId="3C088C38" w:rsidR="00A119C7" w:rsidRDefault="005B5B6C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293BEC">
        <w:rPr>
          <w:rFonts w:ascii="Times New Roman" w:hAnsi="Times New Roman" w:cs="Times New Roman"/>
          <w:sz w:val="28"/>
          <w:szCs w:val="28"/>
        </w:rPr>
        <w:t>ОС Магістр ОПП Практична психологія</w:t>
      </w:r>
    </w:p>
    <w:p w14:paraId="2EF81ED4" w14:textId="35D00F7B" w:rsidR="00293BEC" w:rsidRDefault="00293BEC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293B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794BE2" wp14:editId="3FD50682">
            <wp:extent cx="6120765" cy="2575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EBE60" w14:textId="094E491F" w:rsidR="00293BEC" w:rsidRDefault="00293BEC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57E682" w14:textId="64C85D9D" w:rsidR="00293BEC" w:rsidRDefault="00293BEC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293B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23ECEE" wp14:editId="62F4B220">
            <wp:extent cx="6120765" cy="25755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C49F1" w14:textId="18A2995E" w:rsidR="00293BEC" w:rsidRDefault="00293BEC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293B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11AE8A" wp14:editId="3217721C">
            <wp:extent cx="6120765" cy="2776220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2746E" w14:textId="62253FBA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0ABFC6" w14:textId="3AFB9C2B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00AEE40" wp14:editId="496A4A5F">
            <wp:extent cx="6120765" cy="2776085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2E09B" w14:textId="3C10387E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53FEC8" w14:textId="06D6DCA1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B893EA" wp14:editId="43FB7342">
            <wp:extent cx="6120765" cy="2776220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ACF05" w14:textId="0616EB6A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51E912" w14:textId="17CC4A94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F598F3" wp14:editId="057D78CE">
            <wp:extent cx="6120765" cy="2776220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5D2D4" w14:textId="2455A311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5D99F2" w14:textId="10904E7F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B8A3C8" wp14:editId="44D58571">
            <wp:extent cx="6120765" cy="277622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008A0" w14:textId="3B53E698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C232A8" w14:textId="6D6D0200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A67B89" wp14:editId="698EA5A5">
            <wp:extent cx="6120765" cy="25755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2AA52" w14:textId="2F033534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1CD639" w14:textId="3EAA4E1C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EA9516" wp14:editId="7EE73783">
            <wp:extent cx="6120765" cy="2776220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35EDE" w14:textId="618332A6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3AEBB7" w14:textId="61459B7A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BA589E" wp14:editId="34E1BEBF">
            <wp:extent cx="6120765" cy="25755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A7894" w14:textId="129579B4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6AB3B4" w14:textId="6F988AE0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4E1310" wp14:editId="7FF61DCA">
            <wp:extent cx="6120765" cy="25755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49BE6" w14:textId="60BDEE20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6525F4" w14:textId="234F6802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010102" wp14:editId="3D89D9CC">
            <wp:extent cx="6120765" cy="2776220"/>
            <wp:effectExtent l="0" t="0" r="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5D8C3" w14:textId="5B4399C6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6F1F57" w14:textId="0112215B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963DE2" w14:textId="709E8553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E43CD4" wp14:editId="225FE5F2">
            <wp:extent cx="6120765" cy="2776220"/>
            <wp:effectExtent l="0" t="0" r="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DA602" w14:textId="62E055C9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47F402" w14:textId="777FFE1C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3F46BD" wp14:editId="2AD72E03">
            <wp:extent cx="6120765" cy="2776220"/>
            <wp:effectExtent l="0" t="0" r="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4686B" w14:textId="676EA3E1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91E98C" w14:textId="011316B8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4CD68D" wp14:editId="4D87FA47">
            <wp:extent cx="6120765" cy="2776220"/>
            <wp:effectExtent l="0" t="0" r="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B3329" w14:textId="14C8B56B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E48270" w14:textId="66AF7D53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E3D710" wp14:editId="549A3783">
            <wp:extent cx="6120765" cy="25755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7C0ED" w14:textId="329E1CB3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BFCED3" w14:textId="126719CE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8F7F6A" wp14:editId="70B718B8">
            <wp:extent cx="6120765" cy="2776220"/>
            <wp:effectExtent l="0" t="0" r="0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5BF5E" w14:textId="56412475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207F0A" w14:textId="58BD61C3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2A959A" wp14:editId="3BDE6040">
            <wp:extent cx="6120765" cy="2776220"/>
            <wp:effectExtent l="0" t="0" r="0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C5FDC" w14:textId="54C2E93C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7A9549" w14:textId="69780AB1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679B9B" wp14:editId="6E20DA23">
            <wp:extent cx="6120765" cy="2776220"/>
            <wp:effectExtent l="0" t="0" r="0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F22E2" w14:textId="01B12E6B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4E7652" w14:textId="355D19F9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85C310" wp14:editId="6BC09D7E">
            <wp:extent cx="6120765" cy="25755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A3481" w14:textId="1BE06A9D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66BBD7" w14:textId="17560A57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9DBB2B" wp14:editId="089822E4">
            <wp:extent cx="6120765" cy="257556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75FD4" w14:textId="18D2CB89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D70482" w14:textId="78D4E2D6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0F365D" w14:textId="3B7F94B7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CE1E84" wp14:editId="4DE3E8BC">
            <wp:extent cx="6120765" cy="2776220"/>
            <wp:effectExtent l="0" t="0" r="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8F903" w14:textId="066A6369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45B88" w14:textId="003770D6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3641A3" wp14:editId="249457F0">
            <wp:extent cx="6120765" cy="2776220"/>
            <wp:effectExtent l="0" t="0" r="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07391" w14:textId="02CA724F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9000D7" w14:textId="763C4B60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9AAD2B" wp14:editId="4E55468B">
            <wp:extent cx="6120765" cy="2776220"/>
            <wp:effectExtent l="0" t="0" r="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49305" w14:textId="1FB4AC90" w:rsidR="009805D7" w:rsidRDefault="009805D7" w:rsidP="00293B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09515A" w14:textId="77777777" w:rsidR="009805D7" w:rsidRPr="009805D7" w:rsidRDefault="009805D7" w:rsidP="009805D7">
      <w:pPr>
        <w:rPr>
          <w:rFonts w:ascii="Arial Rounded MT Bold" w:hAnsi="Arial Rounded MT Bold" w:cs="Times New Roman"/>
          <w:sz w:val="24"/>
          <w:szCs w:val="24"/>
        </w:rPr>
      </w:pPr>
      <w:r w:rsidRPr="009805D7">
        <w:rPr>
          <w:rFonts w:ascii="Arial Rounded MT Bold" w:hAnsi="Arial Rounded MT Bold" w:cs="Times New Roman"/>
          <w:sz w:val="24"/>
          <w:szCs w:val="24"/>
        </w:rPr>
        <w:t xml:space="preserve">27. </w:t>
      </w:r>
      <w:r w:rsidRPr="009805D7">
        <w:rPr>
          <w:rFonts w:ascii="Calibri" w:hAnsi="Calibri" w:cs="Calibri"/>
          <w:sz w:val="24"/>
          <w:szCs w:val="24"/>
        </w:rPr>
        <w:t>Вкажіть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ПІБ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викладачів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9805D7">
        <w:rPr>
          <w:rFonts w:ascii="Calibri" w:hAnsi="Calibri" w:cs="Calibri"/>
          <w:sz w:val="24"/>
          <w:szCs w:val="24"/>
        </w:rPr>
        <w:t>чиї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методи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викладання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ви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б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наслідували</w:t>
      </w:r>
    </w:p>
    <w:p w14:paraId="5D829E4B" w14:textId="77777777" w:rsidR="009805D7" w:rsidRPr="009805D7" w:rsidRDefault="009805D7" w:rsidP="009805D7">
      <w:pPr>
        <w:rPr>
          <w:rFonts w:ascii="Arial Rounded MT Bold" w:hAnsi="Arial Rounded MT Bold" w:cs="Times New Roman"/>
          <w:sz w:val="24"/>
          <w:szCs w:val="24"/>
        </w:rPr>
      </w:pPr>
      <w:r w:rsidRPr="009805D7">
        <w:rPr>
          <w:rFonts w:ascii="Arial Rounded MT Bold" w:hAnsi="Arial Rounded MT Bold" w:cs="Times New Roman"/>
          <w:sz w:val="24"/>
          <w:szCs w:val="24"/>
        </w:rPr>
        <w:t xml:space="preserve">9 </w:t>
      </w:r>
      <w:r w:rsidRPr="009805D7">
        <w:rPr>
          <w:rFonts w:ascii="Calibri" w:hAnsi="Calibri" w:cs="Calibri"/>
          <w:sz w:val="24"/>
          <w:szCs w:val="24"/>
        </w:rPr>
        <w:t>відповідей</w:t>
      </w:r>
    </w:p>
    <w:p w14:paraId="76FF90B7" w14:textId="77777777" w:rsidR="009805D7" w:rsidRPr="009805D7" w:rsidRDefault="009805D7" w:rsidP="009805D7">
      <w:pPr>
        <w:rPr>
          <w:rFonts w:ascii="Arial Rounded MT Bold" w:hAnsi="Arial Rounded MT Bold" w:cs="Times New Roman"/>
          <w:sz w:val="24"/>
          <w:szCs w:val="24"/>
        </w:rPr>
      </w:pPr>
      <w:r w:rsidRPr="009805D7">
        <w:rPr>
          <w:rFonts w:ascii="Calibri" w:hAnsi="Calibri" w:cs="Calibri"/>
          <w:sz w:val="24"/>
          <w:szCs w:val="24"/>
        </w:rPr>
        <w:t>Попелюшко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Р</w:t>
      </w:r>
      <w:r w:rsidRPr="009805D7">
        <w:rPr>
          <w:rFonts w:ascii="Arial Rounded MT Bold" w:hAnsi="Arial Rounded MT Bold" w:cs="Times New Roman"/>
          <w:sz w:val="24"/>
          <w:szCs w:val="24"/>
        </w:rPr>
        <w:t>.</w:t>
      </w:r>
      <w:r w:rsidRPr="009805D7">
        <w:rPr>
          <w:rFonts w:ascii="Calibri" w:hAnsi="Calibri" w:cs="Calibri"/>
          <w:sz w:val="24"/>
          <w:szCs w:val="24"/>
        </w:rPr>
        <w:t>П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., </w:t>
      </w:r>
      <w:r w:rsidRPr="009805D7">
        <w:rPr>
          <w:rFonts w:ascii="Calibri" w:hAnsi="Calibri" w:cs="Calibri"/>
          <w:sz w:val="24"/>
          <w:szCs w:val="24"/>
        </w:rPr>
        <w:t>Дацун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О</w:t>
      </w:r>
      <w:r w:rsidRPr="009805D7">
        <w:rPr>
          <w:rFonts w:ascii="Arial Rounded MT Bold" w:hAnsi="Arial Rounded MT Bold" w:cs="Times New Roman"/>
          <w:sz w:val="24"/>
          <w:szCs w:val="24"/>
        </w:rPr>
        <w:t>.</w:t>
      </w:r>
      <w:r w:rsidRPr="009805D7">
        <w:rPr>
          <w:rFonts w:ascii="Calibri" w:hAnsi="Calibri" w:cs="Calibri"/>
          <w:sz w:val="24"/>
          <w:szCs w:val="24"/>
        </w:rPr>
        <w:t>В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., </w:t>
      </w:r>
      <w:proofErr w:type="spellStart"/>
      <w:r w:rsidRPr="009805D7">
        <w:rPr>
          <w:rFonts w:ascii="Calibri" w:hAnsi="Calibri" w:cs="Calibri"/>
          <w:sz w:val="24"/>
          <w:szCs w:val="24"/>
        </w:rPr>
        <w:t>Косенчук</w:t>
      </w:r>
      <w:proofErr w:type="spellEnd"/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Ю</w:t>
      </w:r>
      <w:r w:rsidRPr="009805D7">
        <w:rPr>
          <w:rFonts w:ascii="Arial Rounded MT Bold" w:hAnsi="Arial Rounded MT Bold" w:cs="Times New Roman"/>
          <w:sz w:val="24"/>
          <w:szCs w:val="24"/>
        </w:rPr>
        <w:t>.</w:t>
      </w:r>
      <w:r w:rsidRPr="009805D7">
        <w:rPr>
          <w:rFonts w:ascii="Calibri" w:hAnsi="Calibri" w:cs="Calibri"/>
          <w:sz w:val="24"/>
          <w:szCs w:val="24"/>
        </w:rPr>
        <w:t>Г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., </w:t>
      </w:r>
      <w:r w:rsidRPr="009805D7">
        <w:rPr>
          <w:rFonts w:ascii="Calibri" w:hAnsi="Calibri" w:cs="Calibri"/>
          <w:sz w:val="24"/>
          <w:szCs w:val="24"/>
        </w:rPr>
        <w:t>Хоменко</w:t>
      </w:r>
      <w:r w:rsidRPr="009805D7">
        <w:rPr>
          <w:rFonts w:ascii="Arial Rounded MT Bold" w:hAnsi="Arial Rounded MT Bold" w:cs="Times New Roman"/>
          <w:sz w:val="24"/>
          <w:szCs w:val="24"/>
        </w:rPr>
        <w:t>-</w:t>
      </w:r>
      <w:r w:rsidRPr="009805D7">
        <w:rPr>
          <w:rFonts w:ascii="Calibri" w:hAnsi="Calibri" w:cs="Calibri"/>
          <w:sz w:val="24"/>
          <w:szCs w:val="24"/>
        </w:rPr>
        <w:t>Семенова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Л</w:t>
      </w:r>
      <w:r w:rsidRPr="009805D7">
        <w:rPr>
          <w:rFonts w:ascii="Arial Rounded MT Bold" w:hAnsi="Arial Rounded MT Bold" w:cs="Times New Roman"/>
          <w:sz w:val="24"/>
          <w:szCs w:val="24"/>
        </w:rPr>
        <w:t>.</w:t>
      </w:r>
      <w:r w:rsidRPr="009805D7">
        <w:rPr>
          <w:rFonts w:ascii="Calibri" w:hAnsi="Calibri" w:cs="Calibri"/>
          <w:sz w:val="24"/>
          <w:szCs w:val="24"/>
        </w:rPr>
        <w:t>О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., </w:t>
      </w:r>
      <w:r w:rsidRPr="009805D7">
        <w:rPr>
          <w:rFonts w:ascii="Calibri" w:hAnsi="Calibri" w:cs="Calibri"/>
          <w:sz w:val="24"/>
          <w:szCs w:val="24"/>
        </w:rPr>
        <w:t>Михеєва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Т</w:t>
      </w:r>
      <w:r w:rsidRPr="009805D7">
        <w:rPr>
          <w:rFonts w:ascii="Arial Rounded MT Bold" w:hAnsi="Arial Rounded MT Bold" w:cs="Times New Roman"/>
          <w:sz w:val="24"/>
          <w:szCs w:val="24"/>
        </w:rPr>
        <w:t>.</w:t>
      </w:r>
      <w:r w:rsidRPr="009805D7">
        <w:rPr>
          <w:rFonts w:ascii="Calibri" w:hAnsi="Calibri" w:cs="Calibri"/>
          <w:sz w:val="24"/>
          <w:szCs w:val="24"/>
        </w:rPr>
        <w:t>О</w:t>
      </w:r>
      <w:r w:rsidRPr="009805D7">
        <w:rPr>
          <w:rFonts w:ascii="Arial Rounded MT Bold" w:hAnsi="Arial Rounded MT Bold" w:cs="Times New Roman"/>
          <w:sz w:val="24"/>
          <w:szCs w:val="24"/>
        </w:rPr>
        <w:t>.,</w:t>
      </w:r>
      <w:proofErr w:type="spellStart"/>
      <w:r w:rsidRPr="009805D7">
        <w:rPr>
          <w:rFonts w:ascii="Calibri" w:hAnsi="Calibri" w:cs="Calibri"/>
          <w:sz w:val="24"/>
          <w:szCs w:val="24"/>
        </w:rPr>
        <w:t>Шоріна</w:t>
      </w:r>
      <w:proofErr w:type="spellEnd"/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Т</w:t>
      </w:r>
      <w:r w:rsidRPr="009805D7">
        <w:rPr>
          <w:rFonts w:ascii="Arial Rounded MT Bold" w:hAnsi="Arial Rounded MT Bold" w:cs="Times New Roman"/>
          <w:sz w:val="24"/>
          <w:szCs w:val="24"/>
        </w:rPr>
        <w:t>.</w:t>
      </w:r>
      <w:r w:rsidRPr="009805D7">
        <w:rPr>
          <w:rFonts w:ascii="Calibri" w:hAnsi="Calibri" w:cs="Calibri"/>
          <w:sz w:val="24"/>
          <w:szCs w:val="24"/>
        </w:rPr>
        <w:t>Г</w:t>
      </w:r>
      <w:r w:rsidRPr="009805D7">
        <w:rPr>
          <w:rFonts w:ascii="Arial Rounded MT Bold" w:hAnsi="Arial Rounded MT Bold" w:cs="Times New Roman"/>
          <w:sz w:val="24"/>
          <w:szCs w:val="24"/>
        </w:rPr>
        <w:t>..</w:t>
      </w:r>
    </w:p>
    <w:p w14:paraId="455FB03F" w14:textId="77777777" w:rsidR="009805D7" w:rsidRPr="009805D7" w:rsidRDefault="009805D7" w:rsidP="009805D7">
      <w:pPr>
        <w:rPr>
          <w:rFonts w:ascii="Arial Rounded MT Bold" w:hAnsi="Arial Rounded MT Bold" w:cs="Times New Roman"/>
          <w:sz w:val="24"/>
          <w:szCs w:val="24"/>
        </w:rPr>
      </w:pPr>
      <w:r w:rsidRPr="009805D7">
        <w:rPr>
          <w:rFonts w:ascii="Calibri" w:hAnsi="Calibri" w:cs="Calibri"/>
          <w:sz w:val="24"/>
          <w:szCs w:val="24"/>
        </w:rPr>
        <w:t>Тетяна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Валеріївна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Павленко</w:t>
      </w:r>
    </w:p>
    <w:p w14:paraId="02F92CCB" w14:textId="77777777" w:rsidR="009805D7" w:rsidRPr="009805D7" w:rsidRDefault="009805D7" w:rsidP="009805D7">
      <w:pPr>
        <w:rPr>
          <w:rFonts w:ascii="Arial Rounded MT Bold" w:hAnsi="Arial Rounded MT Bold" w:cs="Times New Roman"/>
          <w:sz w:val="24"/>
          <w:szCs w:val="24"/>
        </w:rPr>
      </w:pPr>
      <w:r w:rsidRPr="009805D7">
        <w:rPr>
          <w:rFonts w:ascii="Calibri" w:hAnsi="Calibri" w:cs="Calibri"/>
          <w:sz w:val="24"/>
          <w:szCs w:val="24"/>
        </w:rPr>
        <w:t>Дацун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Олена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Вікторівна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9805D7">
        <w:rPr>
          <w:rFonts w:ascii="Calibri" w:hAnsi="Calibri" w:cs="Calibri"/>
          <w:sz w:val="24"/>
          <w:szCs w:val="24"/>
        </w:rPr>
        <w:t>Михеєва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Тамара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Олександрівна</w:t>
      </w:r>
    </w:p>
    <w:p w14:paraId="2C381B4C" w14:textId="77777777" w:rsidR="009805D7" w:rsidRPr="009805D7" w:rsidRDefault="009805D7" w:rsidP="009805D7">
      <w:pPr>
        <w:rPr>
          <w:rFonts w:ascii="Arial Rounded MT Bold" w:hAnsi="Arial Rounded MT Bold" w:cs="Times New Roman"/>
          <w:sz w:val="24"/>
          <w:szCs w:val="24"/>
        </w:rPr>
      </w:pPr>
      <w:r w:rsidRPr="009805D7">
        <w:rPr>
          <w:rFonts w:ascii="Calibri" w:hAnsi="Calibri" w:cs="Calibri"/>
          <w:sz w:val="24"/>
          <w:szCs w:val="24"/>
        </w:rPr>
        <w:t>Олена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Дацун</w:t>
      </w:r>
    </w:p>
    <w:p w14:paraId="7F7C0B40" w14:textId="77777777" w:rsidR="009805D7" w:rsidRPr="009805D7" w:rsidRDefault="009805D7" w:rsidP="009805D7">
      <w:pPr>
        <w:rPr>
          <w:rFonts w:ascii="Arial Rounded MT Bold" w:hAnsi="Arial Rounded MT Bold" w:cs="Times New Roman"/>
          <w:sz w:val="24"/>
          <w:szCs w:val="24"/>
        </w:rPr>
      </w:pPr>
      <w:r w:rsidRPr="009805D7">
        <w:rPr>
          <w:rFonts w:ascii="Calibri" w:hAnsi="Calibri" w:cs="Calibri"/>
          <w:sz w:val="24"/>
          <w:szCs w:val="24"/>
        </w:rPr>
        <w:t>Попелюшко</w:t>
      </w:r>
    </w:p>
    <w:p w14:paraId="54C88285" w14:textId="77777777" w:rsidR="009805D7" w:rsidRPr="009805D7" w:rsidRDefault="009805D7" w:rsidP="009805D7">
      <w:pPr>
        <w:rPr>
          <w:rFonts w:ascii="Arial Rounded MT Bold" w:hAnsi="Arial Rounded MT Bold" w:cs="Times New Roman"/>
          <w:sz w:val="24"/>
          <w:szCs w:val="24"/>
        </w:rPr>
      </w:pPr>
      <w:proofErr w:type="spellStart"/>
      <w:r w:rsidRPr="009805D7">
        <w:rPr>
          <w:rFonts w:ascii="Calibri" w:hAnsi="Calibri" w:cs="Calibri"/>
          <w:sz w:val="24"/>
          <w:szCs w:val="24"/>
        </w:rPr>
        <w:t>Семиченко</w:t>
      </w:r>
      <w:proofErr w:type="spellEnd"/>
    </w:p>
    <w:p w14:paraId="2B44144A" w14:textId="77777777" w:rsidR="009805D7" w:rsidRPr="009805D7" w:rsidRDefault="009805D7" w:rsidP="009805D7">
      <w:pPr>
        <w:rPr>
          <w:rFonts w:ascii="Arial Rounded MT Bold" w:hAnsi="Arial Rounded MT Bold" w:cs="Times New Roman"/>
          <w:sz w:val="24"/>
          <w:szCs w:val="24"/>
        </w:rPr>
      </w:pPr>
      <w:r w:rsidRPr="009805D7">
        <w:rPr>
          <w:rFonts w:ascii="Calibri" w:hAnsi="Calibri" w:cs="Calibri"/>
          <w:sz w:val="24"/>
          <w:szCs w:val="24"/>
        </w:rPr>
        <w:t>Дацун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Олена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Вікторівна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9805D7">
        <w:rPr>
          <w:rFonts w:ascii="Calibri" w:hAnsi="Calibri" w:cs="Calibri"/>
          <w:sz w:val="24"/>
          <w:szCs w:val="24"/>
        </w:rPr>
        <w:t>Попелюшко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Роман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Павлович</w:t>
      </w:r>
    </w:p>
    <w:p w14:paraId="714CD47F" w14:textId="2639DFD3" w:rsidR="009805D7" w:rsidRPr="009805D7" w:rsidRDefault="009805D7" w:rsidP="009805D7">
      <w:pPr>
        <w:rPr>
          <w:rFonts w:ascii="Arial Rounded MT Bold" w:hAnsi="Arial Rounded MT Bold" w:cs="Times New Roman"/>
          <w:sz w:val="24"/>
          <w:szCs w:val="24"/>
        </w:rPr>
      </w:pPr>
      <w:r w:rsidRPr="009805D7">
        <w:rPr>
          <w:rFonts w:ascii="Calibri" w:hAnsi="Calibri" w:cs="Calibri"/>
          <w:sz w:val="24"/>
          <w:szCs w:val="24"/>
        </w:rPr>
        <w:t>Дацун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Олена</w:t>
      </w:r>
      <w:r w:rsidRPr="009805D7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9805D7">
        <w:rPr>
          <w:rFonts w:ascii="Calibri" w:hAnsi="Calibri" w:cs="Calibri"/>
          <w:sz w:val="24"/>
          <w:szCs w:val="24"/>
        </w:rPr>
        <w:t>Вікторівна</w:t>
      </w:r>
    </w:p>
    <w:p w14:paraId="154C5787" w14:textId="2CC6A086" w:rsidR="009805D7" w:rsidRDefault="009805D7" w:rsidP="009805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08FD49" w14:textId="0451ABB5" w:rsidR="009805D7" w:rsidRDefault="009805D7" w:rsidP="009805D7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5D719A" wp14:editId="7751D367">
            <wp:extent cx="6120765" cy="2909570"/>
            <wp:effectExtent l="0" t="0" r="0" b="508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4FFB7" w14:textId="7B5C9337" w:rsidR="009805D7" w:rsidRDefault="009805D7" w:rsidP="009805D7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5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824806" wp14:editId="05604117">
            <wp:extent cx="6120765" cy="2909570"/>
            <wp:effectExtent l="0" t="0" r="0" b="508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891EE" w14:textId="07DF3D63" w:rsidR="009805D7" w:rsidRDefault="009805D7" w:rsidP="009805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96F680" w14:textId="77777777" w:rsidR="009805D7" w:rsidRPr="009805D7" w:rsidRDefault="009805D7" w:rsidP="009805D7">
      <w:pPr>
        <w:spacing w:line="405" w:lineRule="atLeast"/>
        <w:rPr>
          <w:rFonts w:ascii="Helvetica" w:eastAsia="Times New Roman" w:hAnsi="Helvetica" w:cs="Times New Roman"/>
          <w:color w:val="000000"/>
          <w:sz w:val="30"/>
          <w:szCs w:val="30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4"/>
          <w:szCs w:val="24"/>
          <w:lang w:eastAsia="uk-UA"/>
        </w:rPr>
        <w:t>30. Які моменти під час навчання були для вас особливо  цінними, важливими</w:t>
      </w:r>
      <w:r w:rsidRPr="009805D7">
        <w:rPr>
          <w:rFonts w:ascii="Arial" w:eastAsia="Times New Roman" w:hAnsi="Arial" w:cs="Arial"/>
          <w:color w:val="202124"/>
          <w:spacing w:val="5"/>
          <w:sz w:val="18"/>
          <w:szCs w:val="18"/>
          <w:lang w:eastAsia="uk-UA"/>
        </w:rPr>
        <w:t>9 відповідей</w:t>
      </w:r>
    </w:p>
    <w:p w14:paraId="677B3DBA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Все навчання мені здається цікавим та важливим.</w:t>
      </w:r>
    </w:p>
    <w:p w14:paraId="7DFBEF5E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Викладачі завжди відповідають на поставлені запитання.</w:t>
      </w:r>
    </w:p>
    <w:p w14:paraId="451AF171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Коли викладачі діляться своїм досвідом, ділилися своїми кейсами, які ми обговорювали на парах.</w:t>
      </w:r>
    </w:p>
    <w:p w14:paraId="35AD657A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proofErr w:type="spellStart"/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Дісципліни</w:t>
      </w:r>
      <w:proofErr w:type="spellEnd"/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 xml:space="preserve"> Олени Дацун</w:t>
      </w:r>
    </w:p>
    <w:p w14:paraId="581AC299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пари у Попелюшка Романа Павловича та на парі Психологія кризових ситуацій</w:t>
      </w:r>
    </w:p>
    <w:p w14:paraId="15A85A26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proofErr w:type="spellStart"/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Практичнi</w:t>
      </w:r>
      <w:proofErr w:type="spellEnd"/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 xml:space="preserve"> заняття</w:t>
      </w:r>
    </w:p>
    <w:p w14:paraId="7697333A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Гарна взаємодія з викладачами.</w:t>
      </w:r>
    </w:p>
    <w:p w14:paraId="21952697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-</w:t>
      </w:r>
    </w:p>
    <w:p w14:paraId="71F645B2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1.Онлайн навчання. 2. Надання більше годин практики в закладах психологічної реабілітації та консультації, що надає реальних знань, навичок та вмінь.</w:t>
      </w:r>
    </w:p>
    <w:p w14:paraId="1A42BD15" w14:textId="0FDCAB83" w:rsidR="009805D7" w:rsidRDefault="009805D7" w:rsidP="009805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663E4E" w14:textId="77777777" w:rsidR="009805D7" w:rsidRPr="009805D7" w:rsidRDefault="009805D7" w:rsidP="009805D7">
      <w:pPr>
        <w:spacing w:line="405" w:lineRule="atLeast"/>
        <w:rPr>
          <w:rFonts w:ascii="Helvetica" w:eastAsia="Times New Roman" w:hAnsi="Helvetica" w:cs="Times New Roman"/>
          <w:color w:val="000000"/>
          <w:sz w:val="30"/>
          <w:szCs w:val="30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4"/>
          <w:szCs w:val="24"/>
          <w:lang w:eastAsia="uk-UA"/>
        </w:rPr>
        <w:t>Які поради ви могли б надати для підвищення ефективності навчання на ОПП?</w:t>
      </w:r>
      <w:r w:rsidRPr="009805D7">
        <w:rPr>
          <w:rFonts w:ascii="Arial" w:eastAsia="Times New Roman" w:hAnsi="Arial" w:cs="Arial"/>
          <w:color w:val="202124"/>
          <w:spacing w:val="5"/>
          <w:sz w:val="18"/>
          <w:szCs w:val="18"/>
          <w:lang w:eastAsia="uk-UA"/>
        </w:rPr>
        <w:t>9 відповідей</w:t>
      </w:r>
    </w:p>
    <w:p w14:paraId="16711546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Все влаштовує, освітній процес є актуальним, сучасним та ефективним</w:t>
      </w:r>
    </w:p>
    <w:p w14:paraId="0B49D73B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Хотілося б менше теорії, а більше практики для роботи з клієнтами .</w:t>
      </w:r>
    </w:p>
    <w:p w14:paraId="2AD299C6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Збагачувати навчальні матеріали більш практичними завданнями.</w:t>
      </w:r>
    </w:p>
    <w:p w14:paraId="6C620244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Більше практичних знань, менше теорії</w:t>
      </w:r>
    </w:p>
    <w:p w14:paraId="06FDD388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 xml:space="preserve">- </w:t>
      </w:r>
    </w:p>
    <w:p w14:paraId="52A8C060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Все супер</w:t>
      </w:r>
    </w:p>
    <w:p w14:paraId="2EE91704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Все супер, дякую!</w:t>
      </w:r>
    </w:p>
    <w:p w14:paraId="3F24BCC2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-</w:t>
      </w:r>
    </w:p>
    <w:p w14:paraId="7F6A432D" w14:textId="77777777" w:rsidR="009805D7" w:rsidRPr="009805D7" w:rsidRDefault="009805D7" w:rsidP="009805D7">
      <w:pPr>
        <w:shd w:val="clear" w:color="auto" w:fill="F8F9FA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</w:pPr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 xml:space="preserve">Надання можливості стажування або роботи в організаціях з якими у </w:t>
      </w:r>
      <w:proofErr w:type="spellStart"/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>інститута</w:t>
      </w:r>
      <w:proofErr w:type="spellEnd"/>
      <w:r w:rsidRPr="009805D7">
        <w:rPr>
          <w:rFonts w:ascii="Arial" w:eastAsia="Times New Roman" w:hAnsi="Arial" w:cs="Arial"/>
          <w:color w:val="202124"/>
          <w:spacing w:val="3"/>
          <w:sz w:val="21"/>
          <w:szCs w:val="21"/>
          <w:lang w:eastAsia="uk-UA"/>
        </w:rPr>
        <w:t xml:space="preserve"> є договір. Це забезпечить досвід, знання і працевлаштування.</w:t>
      </w:r>
    </w:p>
    <w:p w14:paraId="1FAC7F28" w14:textId="77777777" w:rsidR="009805D7" w:rsidRPr="00293BEC" w:rsidRDefault="009805D7" w:rsidP="009805D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805D7" w:rsidRPr="00293BE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19"/>
    <w:rsid w:val="00027B19"/>
    <w:rsid w:val="00293BEC"/>
    <w:rsid w:val="00347EA1"/>
    <w:rsid w:val="005B5B6C"/>
    <w:rsid w:val="006251A2"/>
    <w:rsid w:val="00641694"/>
    <w:rsid w:val="00670763"/>
    <w:rsid w:val="009805D7"/>
    <w:rsid w:val="00A1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CBB38"/>
  <w15:chartTrackingRefBased/>
  <w15:docId w15:val="{BBFFAFFA-0708-4DDC-83EF-B9A74771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7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1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90076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0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5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1975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3085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5887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79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8494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2681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6751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7679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0150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7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5411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8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01798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5593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85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0355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4432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9174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3378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207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83227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3A837-78C0-4648-B483-391531B14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1015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2025-03-27T09:44:00Z</dcterms:created>
  <dcterms:modified xsi:type="dcterms:W3CDTF">2025-03-27T09:44:00Z</dcterms:modified>
</cp:coreProperties>
</file>